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8C98C8" w14:textId="10AB505B" w:rsidR="005860B4" w:rsidRPr="00E47992" w:rsidRDefault="00000000">
      <w:pPr>
        <w:pStyle w:val="P68B1DB1-PlainText1"/>
        <w:rPr>
          <w:vanish w:val="0"/>
          <w:lang w:val="es-ES"/>
        </w:rPr>
      </w:pPr>
      <w:proofErr w:type="spellStart"/>
      <w:r w:rsidRPr="00E47992">
        <w:rPr>
          <w:vanish w:val="0"/>
          <w:lang w:val="es-ES"/>
        </w:rPr>
        <w:t>Intro</w:t>
      </w:r>
      <w:proofErr w:type="spellEnd"/>
      <w:r w:rsidRPr="00E47992">
        <w:rPr>
          <w:vanish w:val="0"/>
          <w:lang w:val="es-ES"/>
        </w:rPr>
        <w:t xml:space="preserve"> - </w:t>
      </w:r>
      <w:proofErr w:type="spellStart"/>
      <w:r w:rsidRPr="00E47992">
        <w:rPr>
          <w:vanish w:val="0"/>
          <w:lang w:val="es-ES"/>
        </w:rPr>
        <w:t>Part</w:t>
      </w:r>
      <w:proofErr w:type="spellEnd"/>
      <w:r w:rsidRPr="00E47992">
        <w:rPr>
          <w:vanish w:val="0"/>
          <w:lang w:val="es-ES"/>
        </w:rPr>
        <w:t xml:space="preserve"> 2 (</w:t>
      </w:r>
      <w:proofErr w:type="spellStart"/>
      <w:r w:rsidRPr="00E47992">
        <w:rPr>
          <w:vanish w:val="0"/>
          <w:lang w:val="es-ES"/>
        </w:rPr>
        <w:t>Faculty</w:t>
      </w:r>
      <w:proofErr w:type="spellEnd"/>
      <w:r w:rsidRPr="00E47992">
        <w:rPr>
          <w:vanish w:val="0"/>
          <w:lang w:val="es-ES"/>
        </w:rPr>
        <w:t>)</w:t>
      </w:r>
    </w:p>
    <w:p w14:paraId="20D9BB79" w14:textId="77777777" w:rsidR="005860B4" w:rsidRPr="00E47992" w:rsidRDefault="005860B4">
      <w:pPr>
        <w:pStyle w:val="PlainText"/>
        <w:rPr>
          <w:rFonts w:ascii="Courier New" w:hAnsi="Courier New" w:cs="Courier New"/>
          <w:lang w:val="es-ES"/>
        </w:rPr>
      </w:pPr>
    </w:p>
    <w:p w14:paraId="09CDDFCB" w14:textId="77777777" w:rsidR="005860B4" w:rsidRPr="00E47992" w:rsidRDefault="00000000">
      <w:pPr>
        <w:pStyle w:val="P68B1DB1-PlainText2"/>
        <w:rPr>
          <w:lang w:val="es-ES"/>
        </w:rPr>
      </w:pPr>
      <w:r w:rsidRPr="00E47992">
        <w:rPr>
          <w:lang w:val="es-ES"/>
        </w:rPr>
        <w:t xml:space="preserve">ORADOR: </w:t>
      </w:r>
      <w:proofErr w:type="spellStart"/>
      <w:r w:rsidRPr="00E47992">
        <w:rPr>
          <w:lang w:val="es-ES"/>
        </w:rPr>
        <w:t>Gert</w:t>
      </w:r>
      <w:proofErr w:type="spellEnd"/>
      <w:r w:rsidRPr="00E47992">
        <w:rPr>
          <w:lang w:val="es-ES"/>
        </w:rPr>
        <w:t xml:space="preserve"> Mayer</w:t>
      </w:r>
    </w:p>
    <w:p w14:paraId="24996449" w14:textId="77777777" w:rsidR="005860B4" w:rsidRPr="00E47992" w:rsidRDefault="005860B4">
      <w:pPr>
        <w:pStyle w:val="PlainText"/>
        <w:rPr>
          <w:rFonts w:ascii="Courier New" w:hAnsi="Courier New" w:cs="Courier New"/>
          <w:lang w:val="es-ES"/>
        </w:rPr>
      </w:pPr>
    </w:p>
    <w:p w14:paraId="42A15A43" w14:textId="77777777" w:rsidR="005860B4" w:rsidRPr="00E47992" w:rsidRDefault="00000000">
      <w:pPr>
        <w:pStyle w:val="P68B1DB1-defaultparagraph3"/>
        <w:contextualSpacing w:val="0"/>
        <w:jc w:val="left"/>
        <w:rPr>
          <w:lang w:val="es-ES"/>
        </w:rPr>
      </w:pPr>
      <w:r w:rsidRPr="00E47992">
        <w:rPr>
          <w:lang w:val="es-ES"/>
        </w:rPr>
        <w:t>¿A quién afecta? Pues bien, los pacientes en estadios más avanzados, y sobre todo si son mayores y tienen mayores comorbilidades como hipertensión, diabetes y depresión, se ven afectados con más frecuencia e informan más a menudo sobre la molestia de picor en la piel.</w:t>
      </w:r>
    </w:p>
    <w:p w14:paraId="70975AC6" w14:textId="77777777" w:rsidR="005860B4" w:rsidRPr="00E47992" w:rsidRDefault="005860B4">
      <w:pPr>
        <w:pStyle w:val="defaultparagraph"/>
        <w:contextualSpacing w:val="0"/>
        <w:jc w:val="left"/>
        <w:rPr>
          <w:rFonts w:ascii="Courier New" w:hAnsi="Courier New" w:cs="Courier New"/>
          <w:lang w:val="es-ES"/>
        </w:rPr>
      </w:pPr>
    </w:p>
    <w:p w14:paraId="04DBECA6" w14:textId="03FC6B6B" w:rsidR="005860B4" w:rsidRPr="00E47992" w:rsidRDefault="00000000">
      <w:pPr>
        <w:pStyle w:val="P68B1DB1-defaultparagraph3"/>
        <w:contextualSpacing w:val="0"/>
        <w:jc w:val="left"/>
        <w:rPr>
          <w:lang w:val="es-ES"/>
        </w:rPr>
      </w:pPr>
      <w:r w:rsidRPr="00E47992">
        <w:rPr>
          <w:lang w:val="es-ES"/>
        </w:rPr>
        <w:t>Parece que hay un aumento de la carga sintomática del picor con la progresión de la enfermedad. Esto también se refleja en un estudio observacional del mundo real, que indica que hasta el 80 % de los pacientes con enfermedad renal terminal en diálisis experimentaron este problema, y aproximadamente la mitad de ellos informaron de que este síntoma era de moderado a grave. Por tanto, es muy prevalente y es un problema realmente importante para los individuos afectados.</w:t>
      </w:r>
    </w:p>
    <w:p w14:paraId="04125F4B" w14:textId="77777777" w:rsidR="005860B4" w:rsidRDefault="005860B4">
      <w:pPr>
        <w:rPr>
          <w:rFonts w:ascii="Courier New" w:hAnsi="Courier New" w:cs="Courier New"/>
        </w:rPr>
      </w:pPr>
    </w:p>
    <w:sectPr w:rsidR="005860B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C38C" w14:textId="77777777" w:rsidR="00930BD7" w:rsidRDefault="00930BD7">
      <w:pPr>
        <w:spacing w:line="240" w:lineRule="auto"/>
      </w:pPr>
      <w:r>
        <w:separator/>
      </w:r>
    </w:p>
  </w:endnote>
  <w:endnote w:type="continuationSeparator" w:id="0">
    <w:p w14:paraId="33226018" w14:textId="77777777" w:rsidR="00930BD7" w:rsidRDefault="00930B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E388" w14:textId="77777777" w:rsidR="005860B4" w:rsidRDefault="00586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E83" w14:textId="77777777" w:rsidR="005860B4" w:rsidRDefault="005860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F30B" w14:textId="77777777" w:rsidR="005860B4" w:rsidRDefault="005860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32D0" w14:textId="77777777" w:rsidR="00930BD7" w:rsidRDefault="00930BD7">
      <w:pPr>
        <w:spacing w:line="240" w:lineRule="auto"/>
      </w:pPr>
      <w:r>
        <w:separator/>
      </w:r>
    </w:p>
  </w:footnote>
  <w:footnote w:type="continuationSeparator" w:id="0">
    <w:p w14:paraId="4AA6FF32" w14:textId="77777777" w:rsidR="00930BD7" w:rsidRDefault="00930B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D423" w14:textId="77777777" w:rsidR="005860B4" w:rsidRDefault="00586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1CFC" w14:textId="77777777" w:rsidR="005860B4" w:rsidRDefault="005860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276C" w14:textId="77777777" w:rsidR="005860B4" w:rsidRDefault="005860B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C4217"/>
    <w:rsid w:val="00130DEB"/>
    <w:rsid w:val="004A69A9"/>
    <w:rsid w:val="005860B4"/>
    <w:rsid w:val="0079720C"/>
    <w:rsid w:val="007D19D2"/>
    <w:rsid w:val="00930BD7"/>
    <w:rsid w:val="00A87C0B"/>
    <w:rsid w:val="00B34B51"/>
    <w:rsid w:val="00E47992"/>
    <w:rsid w:val="00EC42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256FE"/>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4A69A9"/>
    <w:pPr>
      <w:tabs>
        <w:tab w:val="center" w:pos="4513"/>
        <w:tab w:val="right" w:pos="9026"/>
      </w:tabs>
      <w:spacing w:line="240" w:lineRule="auto"/>
    </w:pPr>
  </w:style>
  <w:style w:type="character" w:customStyle="1" w:styleId="HeaderChar">
    <w:name w:val="Header Char"/>
    <w:basedOn w:val="DefaultParagraphFont"/>
    <w:link w:val="Header"/>
    <w:uiPriority w:val="99"/>
    <w:rsid w:val="004A69A9"/>
  </w:style>
  <w:style w:type="paragraph" w:styleId="Footer">
    <w:name w:val="footer"/>
    <w:basedOn w:val="Normal"/>
    <w:link w:val="FooterChar"/>
    <w:uiPriority w:val="99"/>
    <w:unhideWhenUsed/>
    <w:rsid w:val="004A69A9"/>
    <w:pPr>
      <w:tabs>
        <w:tab w:val="center" w:pos="4513"/>
        <w:tab w:val="right" w:pos="9026"/>
      </w:tabs>
      <w:spacing w:line="240" w:lineRule="auto"/>
    </w:pPr>
  </w:style>
  <w:style w:type="character" w:customStyle="1" w:styleId="FooterChar">
    <w:name w:val="Footer Char"/>
    <w:basedOn w:val="DefaultParagraphFont"/>
    <w:link w:val="Footer"/>
    <w:uiPriority w:val="99"/>
    <w:rsid w:val="004A69A9"/>
  </w:style>
  <w:style w:type="paragraph" w:styleId="PlainText">
    <w:name w:val="Plain Text"/>
    <w:basedOn w:val="Normal"/>
    <w:link w:val="PlainTextChar"/>
    <w:uiPriority w:val="99"/>
    <w:unhideWhenUsed/>
    <w:rsid w:val="004A69A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4A69A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661</Characters>
  <Application>Microsoft Office Word</Application>
  <DocSecurity>0</DocSecurity>
  <Lines>15</Lines>
  <Paragraphs>3</Paragraphs>
  <ScaleCrop>false</ScaleCrop>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2 (Faculty).mp4</dc:title>
  <cp:lastModifiedBy>Julie Fry</cp:lastModifiedBy>
  <cp:revision>5</cp:revision>
  <dcterms:created xsi:type="dcterms:W3CDTF">2025-09-26T12:37:00Z</dcterms:created>
  <dcterms:modified xsi:type="dcterms:W3CDTF">2025-10-01T14:55:00Z</dcterms:modified>
</cp:coreProperties>
</file>